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29" w:rsidRDefault="00E314C2">
      <w:pPr>
        <w:rPr>
          <w:lang w:val="sr-Cyrl-RS"/>
        </w:rPr>
      </w:pPr>
      <w:r>
        <w:rPr>
          <w:lang w:val="sr-Cyrl-RS"/>
        </w:rPr>
        <w:t>Универзитет у Београду</w:t>
      </w:r>
    </w:p>
    <w:p w:rsidR="00E314C2" w:rsidRDefault="00E314C2">
      <w:pPr>
        <w:rPr>
          <w:lang w:val="sr-Cyrl-RS"/>
        </w:rPr>
      </w:pPr>
      <w:r>
        <w:rPr>
          <w:lang w:val="sr-Cyrl-RS"/>
        </w:rPr>
        <w:t>ФИЛОЗОФСКИ ФАКУЛТЕТ</w:t>
      </w:r>
    </w:p>
    <w:p w:rsidR="00E314C2" w:rsidRDefault="00E314C2">
      <w:pPr>
        <w:rPr>
          <w:lang w:val="sr-Cyrl-RS"/>
        </w:rPr>
      </w:pPr>
    </w:p>
    <w:p w:rsidR="00E314C2" w:rsidRDefault="00E314C2" w:rsidP="00E314C2">
      <w:pPr>
        <w:jc w:val="center"/>
        <w:rPr>
          <w:lang w:val="sr-Cyrl-RS"/>
        </w:rPr>
      </w:pPr>
      <w:r>
        <w:rPr>
          <w:lang w:val="sr-Cyrl-RS"/>
        </w:rPr>
        <w:t>ИЗВЕШТАЈ</w:t>
      </w:r>
    </w:p>
    <w:p w:rsidR="00E314C2" w:rsidRDefault="00E314C2">
      <w:pPr>
        <w:rPr>
          <w:lang w:val="sr-Cyrl-RS"/>
        </w:rPr>
      </w:pPr>
    </w:p>
    <w:p w:rsidR="00E314C2" w:rsidRDefault="00E314C2">
      <w:pPr>
        <w:rPr>
          <w:lang w:val="sr-Cyrl-RS"/>
        </w:rPr>
      </w:pPr>
      <w:r>
        <w:rPr>
          <w:lang w:val="sr-Cyrl-RS"/>
        </w:rPr>
        <w:t>Следећи кандидати су стекли право на упис на основу друге прозивке, одржане 15.07.2021. од 14:30 до 18:00 часова:</w:t>
      </w:r>
    </w:p>
    <w:p w:rsidR="00E314C2" w:rsidRDefault="00E314C2">
      <w:pPr>
        <w:rPr>
          <w:lang w:val="sr-Cyrl-RS"/>
        </w:rPr>
      </w:pPr>
    </w:p>
    <w:p w:rsidR="00E314C2" w:rsidRDefault="00E314C2">
      <w:pPr>
        <w:rPr>
          <w:lang w:val="sr-Cyrl-RS"/>
        </w:rPr>
      </w:pPr>
      <w:r>
        <w:rPr>
          <w:lang w:val="sr-Cyrl-RS"/>
        </w:rPr>
        <w:t>4054</w:t>
      </w:r>
      <w:r>
        <w:rPr>
          <w:lang w:val="sr-Cyrl-RS"/>
        </w:rPr>
        <w:tab/>
        <w:t>Круна Јањић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Педагогија – буџет</w:t>
      </w:r>
    </w:p>
    <w:p w:rsidR="00E314C2" w:rsidRDefault="00E314C2">
      <w:pPr>
        <w:rPr>
          <w:lang w:val="sr-Cyrl-RS"/>
        </w:rPr>
      </w:pPr>
      <w:r>
        <w:rPr>
          <w:lang w:val="sr-Cyrl-RS"/>
        </w:rPr>
        <w:t>4119</w:t>
      </w:r>
      <w:r>
        <w:rPr>
          <w:lang w:val="sr-Cyrl-RS"/>
        </w:rPr>
        <w:tab/>
        <w:t>Весна Милошевић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Педагогија – буџет</w:t>
      </w:r>
    </w:p>
    <w:p w:rsidR="00E314C2" w:rsidRDefault="00E314C2">
      <w:pPr>
        <w:rPr>
          <w:lang w:val="sr-Cyrl-RS"/>
        </w:rPr>
      </w:pPr>
      <w:r>
        <w:rPr>
          <w:lang w:val="sr-Cyrl-RS"/>
        </w:rPr>
        <w:t>4406</w:t>
      </w:r>
      <w:r>
        <w:rPr>
          <w:lang w:val="sr-Cyrl-RS"/>
        </w:rPr>
        <w:tab/>
        <w:t>Теодора Обрадовић</w:t>
      </w:r>
      <w:r>
        <w:rPr>
          <w:lang w:val="sr-Cyrl-RS"/>
        </w:rPr>
        <w:tab/>
      </w:r>
      <w:r>
        <w:rPr>
          <w:lang w:val="sr-Cyrl-RS"/>
        </w:rPr>
        <w:tab/>
        <w:t>Социологија – самофинансирање</w:t>
      </w:r>
    </w:p>
    <w:p w:rsidR="00E314C2" w:rsidRDefault="00E314C2">
      <w:pPr>
        <w:rPr>
          <w:lang w:val="sr-Cyrl-RS"/>
        </w:rPr>
      </w:pPr>
      <w:r>
        <w:rPr>
          <w:lang w:val="sr-Cyrl-RS"/>
        </w:rPr>
        <w:t>4095</w:t>
      </w:r>
      <w:r>
        <w:rPr>
          <w:lang w:val="sr-Cyrl-RS"/>
        </w:rPr>
        <w:tab/>
        <w:t>Мариј</w:t>
      </w:r>
      <w:r w:rsidR="00A429BE">
        <w:rPr>
          <w:lang w:val="sr-Cyrl-RS"/>
        </w:rPr>
        <w:t>а</w:t>
      </w:r>
      <w:r>
        <w:rPr>
          <w:lang w:val="sr-Cyrl-RS"/>
        </w:rPr>
        <w:t xml:space="preserve"> Богуновић</w:t>
      </w:r>
      <w:r>
        <w:rPr>
          <w:lang w:val="sr-Cyrl-RS"/>
        </w:rPr>
        <w:tab/>
      </w:r>
      <w:r>
        <w:rPr>
          <w:lang w:val="sr-Cyrl-RS"/>
        </w:rPr>
        <w:tab/>
        <w:t>Социологија – буџет</w:t>
      </w:r>
    </w:p>
    <w:p w:rsidR="00E314C2" w:rsidRDefault="00E314C2">
      <w:pPr>
        <w:rPr>
          <w:lang w:val="sr-Cyrl-RS"/>
        </w:rPr>
      </w:pPr>
      <w:r>
        <w:rPr>
          <w:lang w:val="sr-Cyrl-RS"/>
        </w:rPr>
        <w:t>4171</w:t>
      </w:r>
      <w:r>
        <w:rPr>
          <w:lang w:val="sr-Cyrl-RS"/>
        </w:rPr>
        <w:tab/>
        <w:t>Магдален</w:t>
      </w:r>
      <w:r w:rsidR="00A429BE">
        <w:rPr>
          <w:lang w:val="sr-Cyrl-RS"/>
        </w:rPr>
        <w:t>а</w:t>
      </w:r>
      <w:r>
        <w:rPr>
          <w:lang w:val="sr-Cyrl-RS"/>
        </w:rPr>
        <w:t xml:space="preserve"> Гагић</w:t>
      </w:r>
      <w:r>
        <w:rPr>
          <w:lang w:val="sr-Cyrl-RS"/>
        </w:rPr>
        <w:tab/>
      </w:r>
      <w:r>
        <w:rPr>
          <w:lang w:val="sr-Cyrl-RS"/>
        </w:rPr>
        <w:tab/>
        <w:t>Археологија – буџет</w:t>
      </w:r>
    </w:p>
    <w:p w:rsidR="00E314C2" w:rsidRDefault="00E314C2">
      <w:pPr>
        <w:rPr>
          <w:lang w:val="sr-Cyrl-RS"/>
        </w:rPr>
      </w:pPr>
      <w:r>
        <w:rPr>
          <w:lang w:val="sr-Cyrl-RS"/>
        </w:rPr>
        <w:t>4471</w:t>
      </w:r>
      <w:r>
        <w:rPr>
          <w:lang w:val="sr-Cyrl-RS"/>
        </w:rPr>
        <w:tab/>
        <w:t>Александра Стоји</w:t>
      </w:r>
      <w:r w:rsidR="00A429BE">
        <w:rPr>
          <w:lang w:val="sr-Cyrl-RS"/>
        </w:rPr>
        <w:t>љ</w:t>
      </w:r>
      <w:bookmarkStart w:id="0" w:name="_GoBack"/>
      <w:bookmarkEnd w:id="0"/>
      <w:r>
        <w:rPr>
          <w:lang w:val="sr-Cyrl-RS"/>
        </w:rPr>
        <w:t>ковић</w:t>
      </w:r>
      <w:r>
        <w:rPr>
          <w:lang w:val="sr-Cyrl-RS"/>
        </w:rPr>
        <w:tab/>
        <w:t>Археологија – буџет</w:t>
      </w:r>
    </w:p>
    <w:p w:rsidR="00E314C2" w:rsidRDefault="00E314C2">
      <w:pPr>
        <w:rPr>
          <w:lang w:val="sr-Cyrl-RS"/>
        </w:rPr>
      </w:pPr>
      <w:r>
        <w:rPr>
          <w:lang w:val="sr-Cyrl-RS"/>
        </w:rPr>
        <w:t>4136</w:t>
      </w:r>
      <w:r>
        <w:rPr>
          <w:lang w:val="sr-Cyrl-RS"/>
        </w:rPr>
        <w:tab/>
        <w:t>Андреа Ковачевић</w:t>
      </w:r>
      <w:r>
        <w:rPr>
          <w:lang w:val="sr-Cyrl-RS"/>
        </w:rPr>
        <w:tab/>
      </w:r>
      <w:r>
        <w:rPr>
          <w:lang w:val="sr-Cyrl-RS"/>
        </w:rPr>
        <w:tab/>
        <w:t>Филозофија – самофинансирање</w:t>
      </w:r>
    </w:p>
    <w:p w:rsidR="00E314C2" w:rsidRDefault="00E314C2">
      <w:pPr>
        <w:rPr>
          <w:lang w:val="sr-Cyrl-RS"/>
        </w:rPr>
      </w:pPr>
      <w:r>
        <w:rPr>
          <w:lang w:val="sr-Cyrl-RS"/>
        </w:rPr>
        <w:t>3205</w:t>
      </w:r>
      <w:r>
        <w:rPr>
          <w:lang w:val="sr-Cyrl-RS"/>
        </w:rPr>
        <w:tab/>
        <w:t>Теодора Трбојевић</w:t>
      </w:r>
      <w:r>
        <w:rPr>
          <w:lang w:val="sr-Cyrl-RS"/>
        </w:rPr>
        <w:tab/>
      </w:r>
      <w:r>
        <w:rPr>
          <w:lang w:val="sr-Cyrl-RS"/>
        </w:rPr>
        <w:tab/>
        <w:t>Етнологија-антропологија - самофинансирање</w:t>
      </w:r>
    </w:p>
    <w:p w:rsidR="00E314C2" w:rsidRDefault="00E314C2">
      <w:pPr>
        <w:rPr>
          <w:lang w:val="sr-Cyrl-RS"/>
        </w:rPr>
      </w:pPr>
    </w:p>
    <w:p w:rsidR="00E314C2" w:rsidRDefault="00E314C2">
      <w:pPr>
        <w:rPr>
          <w:lang w:val="sr-Cyrl-RS"/>
        </w:rPr>
      </w:pPr>
      <w:r>
        <w:rPr>
          <w:lang w:val="sr-Cyrl-RS"/>
        </w:rPr>
        <w:t>У Београду</w:t>
      </w:r>
    </w:p>
    <w:p w:rsidR="00E314C2" w:rsidRDefault="00E314C2">
      <w:pPr>
        <w:rPr>
          <w:lang w:val="sr-Cyrl-RS"/>
        </w:rPr>
      </w:pPr>
      <w:r>
        <w:rPr>
          <w:lang w:val="sr-Cyrl-RS"/>
        </w:rPr>
        <w:t>15.07.2021.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проф. др Милош Миленковић, с.р.</w:t>
      </w:r>
    </w:p>
    <w:p w:rsidR="00E314C2" w:rsidRPr="00E314C2" w:rsidRDefault="00E314C2" w:rsidP="00E314C2">
      <w:pPr>
        <w:ind w:left="4320" w:firstLine="720"/>
        <w:rPr>
          <w:lang w:val="sr-Cyrl-RS"/>
        </w:rPr>
      </w:pPr>
      <w:r>
        <w:rPr>
          <w:lang w:val="sr-Cyrl-RS"/>
        </w:rPr>
        <w:t>координатор уписа</w:t>
      </w:r>
    </w:p>
    <w:sectPr w:rsidR="00E314C2" w:rsidRPr="00E3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5D"/>
    <w:rsid w:val="00016E80"/>
    <w:rsid w:val="00032B26"/>
    <w:rsid w:val="000331AA"/>
    <w:rsid w:val="000A1A62"/>
    <w:rsid w:val="0029416E"/>
    <w:rsid w:val="00353A45"/>
    <w:rsid w:val="0036529E"/>
    <w:rsid w:val="004D44CB"/>
    <w:rsid w:val="005075EC"/>
    <w:rsid w:val="005C5E2E"/>
    <w:rsid w:val="00771475"/>
    <w:rsid w:val="007A0504"/>
    <w:rsid w:val="00801C72"/>
    <w:rsid w:val="00801F71"/>
    <w:rsid w:val="008B279D"/>
    <w:rsid w:val="00A02D29"/>
    <w:rsid w:val="00A354B2"/>
    <w:rsid w:val="00A360D5"/>
    <w:rsid w:val="00A429BE"/>
    <w:rsid w:val="00AB31E4"/>
    <w:rsid w:val="00AB37ED"/>
    <w:rsid w:val="00B01D6C"/>
    <w:rsid w:val="00B54D6C"/>
    <w:rsid w:val="00B61E33"/>
    <w:rsid w:val="00BC655C"/>
    <w:rsid w:val="00C33842"/>
    <w:rsid w:val="00C538CF"/>
    <w:rsid w:val="00C658BE"/>
    <w:rsid w:val="00C9286D"/>
    <w:rsid w:val="00CA4EDD"/>
    <w:rsid w:val="00D4774B"/>
    <w:rsid w:val="00DE385D"/>
    <w:rsid w:val="00E314C2"/>
    <w:rsid w:val="00F7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2021-07-15T16:07:00Z</dcterms:created>
  <dcterms:modified xsi:type="dcterms:W3CDTF">2021-07-15T16:12:00Z</dcterms:modified>
</cp:coreProperties>
</file>